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7F4AE" w14:textId="6B883DFA" w:rsidR="004972F2" w:rsidRDefault="00C371F2" w:rsidP="004C0C28">
      <w:pPr>
        <w:rPr>
          <w:b/>
          <w:sz w:val="24"/>
        </w:rPr>
      </w:pPr>
      <w:r>
        <w:rPr>
          <w:b/>
          <w:sz w:val="24"/>
        </w:rPr>
        <w:t xml:space="preserve">Bijlage </w:t>
      </w:r>
      <w:r>
        <w:rPr>
          <w:b/>
          <w:sz w:val="24"/>
        </w:rPr>
        <w:t>9</w:t>
      </w:r>
      <w:r>
        <w:rPr>
          <w:b/>
          <w:sz w:val="24"/>
        </w:rPr>
        <w:t xml:space="preserve"> Formele verklaring </w:t>
      </w:r>
      <w:proofErr w:type="spellStart"/>
      <w:r>
        <w:rPr>
          <w:b/>
          <w:sz w:val="24"/>
        </w:rPr>
        <w:t>Vendor</w:t>
      </w:r>
      <w:proofErr w:type="spellEnd"/>
      <w:r>
        <w:rPr>
          <w:b/>
          <w:sz w:val="24"/>
        </w:rPr>
        <w:t xml:space="preserve"> </w:t>
      </w:r>
    </w:p>
    <w:p w14:paraId="0062679E" w14:textId="77777777" w:rsidR="00BF4F0B" w:rsidRPr="000D5DC8" w:rsidRDefault="00C371F2" w:rsidP="006B3759">
      <w:pPr>
        <w:rPr>
          <w:b/>
          <w:szCs w:val="18"/>
        </w:rPr>
      </w:pPr>
    </w:p>
    <w:p w14:paraId="5A2DD8EA" w14:textId="4AAE372C" w:rsidR="00C17A09" w:rsidRPr="00802F29" w:rsidRDefault="00C371F2" w:rsidP="005C7373">
      <w:pPr>
        <w:pStyle w:val="Geenafstand"/>
        <w:rPr>
          <w:rFonts w:eastAsia="MS Mincho" w:cs="Times New Roman"/>
          <w:b/>
          <w:sz w:val="20"/>
          <w:szCs w:val="20"/>
        </w:rPr>
      </w:pPr>
      <w:r>
        <w:rPr>
          <w:rFonts w:eastAsia="MS Mincho" w:cs="Times New Roman"/>
          <w:b/>
          <w:sz w:val="20"/>
          <w:szCs w:val="20"/>
        </w:rPr>
        <w:t>Broker Microsoft software en daaraan gerelateerde dienstverlening</w:t>
      </w:r>
    </w:p>
    <w:p w14:paraId="2BE7628B" w14:textId="77777777" w:rsidR="00C17A09" w:rsidRDefault="00C371F2" w:rsidP="006B3759"/>
    <w:p w14:paraId="66BC3A65" w14:textId="7D0AE3EA" w:rsidR="00BF4F0B" w:rsidRDefault="00C371F2" w:rsidP="006B3759">
      <w:r>
        <w:t xml:space="preserve">Hierbij verklaar ik, </w:t>
      </w:r>
      <w:r w:rsidRPr="00BF4F0B">
        <w:rPr>
          <w:highlight w:val="lightGray"/>
        </w:rPr>
        <w:t xml:space="preserve">[naam en functie namens </w:t>
      </w:r>
      <w:proofErr w:type="spellStart"/>
      <w:r w:rsidRPr="00BF4F0B">
        <w:rPr>
          <w:highlight w:val="lightGray"/>
        </w:rPr>
        <w:t>Vendor</w:t>
      </w:r>
      <w:proofErr w:type="spellEnd"/>
      <w:r w:rsidRPr="00BF4F0B">
        <w:rPr>
          <w:highlight w:val="lightGray"/>
        </w:rPr>
        <w:t>]</w:t>
      </w:r>
      <w:r>
        <w:t xml:space="preserve"> dat </w:t>
      </w:r>
      <w:r w:rsidRPr="00BF4F0B">
        <w:rPr>
          <w:highlight w:val="lightGray"/>
        </w:rPr>
        <w:t>[naam Inschrijver]</w:t>
      </w:r>
      <w:r>
        <w:t xml:space="preserve"> gerechtigd en in staat is om Microsoft software en daaraan gerelateerde dienstverlening</w:t>
      </w:r>
      <w:r>
        <w:rPr>
          <w:szCs w:val="18"/>
        </w:rPr>
        <w:t xml:space="preserve"> van </w:t>
      </w:r>
      <w:r w:rsidRPr="00BF4F0B">
        <w:rPr>
          <w:szCs w:val="18"/>
          <w:highlight w:val="lightGray"/>
        </w:rPr>
        <w:t xml:space="preserve">[naam </w:t>
      </w:r>
      <w:proofErr w:type="spellStart"/>
      <w:r w:rsidRPr="00BF4F0B">
        <w:rPr>
          <w:szCs w:val="18"/>
          <w:highlight w:val="lightGray"/>
        </w:rPr>
        <w:t>Vendor</w:t>
      </w:r>
      <w:proofErr w:type="spellEnd"/>
      <w:r w:rsidRPr="00BF4F0B">
        <w:rPr>
          <w:szCs w:val="18"/>
          <w:highlight w:val="lightGray"/>
        </w:rPr>
        <w:t>]</w:t>
      </w:r>
      <w:r>
        <w:rPr>
          <w:szCs w:val="18"/>
        </w:rPr>
        <w:t xml:space="preserve"> te kunnen leveren en </w:t>
      </w:r>
      <w:r w:rsidRPr="00D1288A">
        <w:rPr>
          <w:szCs w:val="18"/>
        </w:rPr>
        <w:t>om nam</w:t>
      </w:r>
      <w:r w:rsidRPr="00D1288A">
        <w:rPr>
          <w:szCs w:val="18"/>
        </w:rPr>
        <w:t xml:space="preserve">ens </w:t>
      </w:r>
      <w:r>
        <w:rPr>
          <w:szCs w:val="18"/>
        </w:rPr>
        <w:t>Opdrachtgever(s)</w:t>
      </w:r>
      <w:r w:rsidRPr="00D1288A">
        <w:rPr>
          <w:szCs w:val="18"/>
        </w:rPr>
        <w:t xml:space="preserve"> onderhoudsovereenkomsten af te sluiten op de bestaande en toekomstig te verwerven producten</w:t>
      </w:r>
      <w:r>
        <w:rPr>
          <w:szCs w:val="18"/>
        </w:rPr>
        <w:t xml:space="preserve"> van </w:t>
      </w:r>
      <w:r w:rsidRPr="00BF4F0B">
        <w:rPr>
          <w:szCs w:val="18"/>
          <w:highlight w:val="lightGray"/>
        </w:rPr>
        <w:t xml:space="preserve">[naam </w:t>
      </w:r>
      <w:proofErr w:type="spellStart"/>
      <w:r w:rsidRPr="00BF4F0B">
        <w:rPr>
          <w:szCs w:val="18"/>
          <w:highlight w:val="lightGray"/>
        </w:rPr>
        <w:t>Vendor</w:t>
      </w:r>
      <w:proofErr w:type="spellEnd"/>
      <w:r w:rsidRPr="00BF4F0B">
        <w:rPr>
          <w:szCs w:val="18"/>
          <w:highlight w:val="lightGray"/>
        </w:rPr>
        <w:t>]</w:t>
      </w:r>
      <w:r w:rsidRPr="00D1288A">
        <w:rPr>
          <w:szCs w:val="18"/>
        </w:rPr>
        <w:t>.</w:t>
      </w:r>
    </w:p>
    <w:p w14:paraId="5E1934F8" w14:textId="77777777" w:rsidR="006B3759" w:rsidRDefault="00C371F2" w:rsidP="006B3759"/>
    <w:p w14:paraId="0811E6BD" w14:textId="77777777" w:rsidR="00E36B25" w:rsidRPr="00232AB3" w:rsidRDefault="00C371F2" w:rsidP="006B3759"/>
    <w:tbl>
      <w:tblPr>
        <w:tblpPr w:leftFromText="141" w:rightFromText="141" w:vertAnchor="text" w:horzAnchor="margin" w:tblpX="70" w:tblpY="74"/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9"/>
        <w:gridCol w:w="6381"/>
      </w:tblGrid>
      <w:tr w:rsidR="0040647F" w14:paraId="24F17807" w14:textId="77777777" w:rsidTr="00E627F4">
        <w:tc>
          <w:tcPr>
            <w:tcW w:w="1699" w:type="dxa"/>
            <w:tcBorders>
              <w:bottom w:val="single" w:sz="4" w:space="0" w:color="auto"/>
            </w:tcBorders>
            <w:shd w:val="clear" w:color="auto" w:fill="C0C0C0"/>
          </w:tcPr>
          <w:p w14:paraId="31CD8F91" w14:textId="77777777" w:rsidR="006B3759" w:rsidRPr="00232AB3" w:rsidRDefault="00C371F2" w:rsidP="00E627F4"/>
        </w:tc>
        <w:tc>
          <w:tcPr>
            <w:tcW w:w="6381" w:type="dxa"/>
            <w:shd w:val="clear" w:color="auto" w:fill="C0C0C0"/>
          </w:tcPr>
          <w:p w14:paraId="36097C47" w14:textId="77777777" w:rsidR="006B3759" w:rsidRPr="00232AB3" w:rsidRDefault="00C371F2" w:rsidP="00BF4F0B">
            <w:r w:rsidRPr="00232AB3">
              <w:t>Ondertekening</w:t>
            </w:r>
            <w:r>
              <w:t xml:space="preserve"> </w:t>
            </w:r>
            <w:proofErr w:type="spellStart"/>
            <w:r>
              <w:t>Vendor</w:t>
            </w:r>
            <w:proofErr w:type="spellEnd"/>
          </w:p>
        </w:tc>
      </w:tr>
      <w:tr w:rsidR="0040647F" w14:paraId="43E3DC1D" w14:textId="77777777" w:rsidTr="00E627F4">
        <w:tc>
          <w:tcPr>
            <w:tcW w:w="1699" w:type="dxa"/>
            <w:shd w:val="clear" w:color="auto" w:fill="C0C0C0"/>
          </w:tcPr>
          <w:p w14:paraId="5E965BEA" w14:textId="77777777" w:rsidR="006B3759" w:rsidRPr="00232AB3" w:rsidRDefault="00C371F2" w:rsidP="00E627F4">
            <w:r w:rsidRPr="00232AB3">
              <w:t xml:space="preserve">Naam: </w:t>
            </w:r>
          </w:p>
        </w:tc>
        <w:tc>
          <w:tcPr>
            <w:tcW w:w="6381" w:type="dxa"/>
          </w:tcPr>
          <w:p w14:paraId="495102C3" w14:textId="77777777" w:rsidR="006B3759" w:rsidRPr="00232AB3" w:rsidRDefault="00C371F2" w:rsidP="00E627F4"/>
        </w:tc>
      </w:tr>
      <w:tr w:rsidR="0040647F" w14:paraId="245AB4C5" w14:textId="77777777" w:rsidTr="00E627F4">
        <w:tc>
          <w:tcPr>
            <w:tcW w:w="1699" w:type="dxa"/>
            <w:shd w:val="clear" w:color="auto" w:fill="C0C0C0"/>
          </w:tcPr>
          <w:p w14:paraId="1780263F" w14:textId="77777777" w:rsidR="006B3759" w:rsidRPr="00232AB3" w:rsidRDefault="00C371F2" w:rsidP="00E627F4">
            <w:r w:rsidRPr="00232AB3">
              <w:t>Functie:</w:t>
            </w:r>
          </w:p>
        </w:tc>
        <w:tc>
          <w:tcPr>
            <w:tcW w:w="6381" w:type="dxa"/>
          </w:tcPr>
          <w:p w14:paraId="2A47ECF8" w14:textId="77777777" w:rsidR="006B3759" w:rsidRPr="00232AB3" w:rsidRDefault="00C371F2" w:rsidP="00E627F4"/>
        </w:tc>
      </w:tr>
      <w:tr w:rsidR="0040647F" w14:paraId="6C78050E" w14:textId="77777777" w:rsidTr="00E627F4">
        <w:tc>
          <w:tcPr>
            <w:tcW w:w="1699" w:type="dxa"/>
            <w:shd w:val="clear" w:color="auto" w:fill="C0C0C0"/>
          </w:tcPr>
          <w:p w14:paraId="46D5B8C4" w14:textId="77777777" w:rsidR="006B3759" w:rsidRPr="00232AB3" w:rsidRDefault="00C371F2" w:rsidP="00E627F4">
            <w:r w:rsidRPr="00232AB3">
              <w:t>Bedrijf:</w:t>
            </w:r>
          </w:p>
        </w:tc>
        <w:tc>
          <w:tcPr>
            <w:tcW w:w="6381" w:type="dxa"/>
          </w:tcPr>
          <w:p w14:paraId="101E10D2" w14:textId="77777777" w:rsidR="006B3759" w:rsidRPr="00232AB3" w:rsidRDefault="00C371F2" w:rsidP="00E627F4"/>
        </w:tc>
      </w:tr>
      <w:tr w:rsidR="0040647F" w14:paraId="7CBEDF4F" w14:textId="77777777" w:rsidTr="00E627F4">
        <w:trPr>
          <w:trHeight w:val="1662"/>
        </w:trPr>
        <w:tc>
          <w:tcPr>
            <w:tcW w:w="1699" w:type="dxa"/>
            <w:shd w:val="clear" w:color="auto" w:fill="C0C0C0"/>
          </w:tcPr>
          <w:p w14:paraId="5366CFD6" w14:textId="77777777" w:rsidR="006B3759" w:rsidRPr="00232AB3" w:rsidRDefault="00C371F2" w:rsidP="00E627F4">
            <w:r w:rsidRPr="00232AB3">
              <w:t>Handtekening:</w:t>
            </w:r>
          </w:p>
        </w:tc>
        <w:tc>
          <w:tcPr>
            <w:tcW w:w="6381" w:type="dxa"/>
          </w:tcPr>
          <w:p w14:paraId="2A40385C" w14:textId="77777777" w:rsidR="006B3759" w:rsidRPr="00232AB3" w:rsidRDefault="00C371F2" w:rsidP="00E627F4"/>
        </w:tc>
      </w:tr>
      <w:tr w:rsidR="0040647F" w14:paraId="683F8025" w14:textId="77777777" w:rsidTr="00E627F4">
        <w:tc>
          <w:tcPr>
            <w:tcW w:w="1699" w:type="dxa"/>
            <w:shd w:val="clear" w:color="auto" w:fill="C0C0C0"/>
          </w:tcPr>
          <w:p w14:paraId="4189DB40" w14:textId="77777777" w:rsidR="006B3759" w:rsidRPr="00232AB3" w:rsidRDefault="00C371F2" w:rsidP="00E627F4">
            <w:r w:rsidRPr="00232AB3">
              <w:t>Datum:</w:t>
            </w:r>
          </w:p>
        </w:tc>
        <w:tc>
          <w:tcPr>
            <w:tcW w:w="6381" w:type="dxa"/>
          </w:tcPr>
          <w:p w14:paraId="60AD0256" w14:textId="77777777" w:rsidR="006B3759" w:rsidRPr="00232AB3" w:rsidRDefault="00C371F2" w:rsidP="00E627F4"/>
        </w:tc>
      </w:tr>
    </w:tbl>
    <w:p w14:paraId="672402A6" w14:textId="77777777" w:rsidR="006D72B2" w:rsidRDefault="00C371F2" w:rsidP="00C371F2">
      <w:pPr>
        <w:pStyle w:val="Kopzondernummering"/>
      </w:pPr>
    </w:p>
    <w:sectPr w:rsidR="006D72B2" w:rsidSect="00412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44" w:right="1134" w:bottom="1077" w:left="1418" w:header="198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288F3" w14:textId="77777777" w:rsidR="00000000" w:rsidRDefault="00C371F2">
      <w:pPr>
        <w:spacing w:line="240" w:lineRule="auto"/>
      </w:pPr>
      <w:r>
        <w:separator/>
      </w:r>
    </w:p>
  </w:endnote>
  <w:endnote w:type="continuationSeparator" w:id="0">
    <w:p w14:paraId="643D757E" w14:textId="77777777" w:rsidR="00000000" w:rsidRDefault="00C371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topia Bold"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charset w:val="00"/>
    <w:family w:val="swiss"/>
    <w:pitch w:val="variable"/>
    <w:sig w:usb0="A0000027" w:usb1="00000000" w:usb2="00000000" w:usb3="00000000" w:csb0="0000011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1284" w14:textId="77777777" w:rsidR="005D3C44" w:rsidRDefault="00C371F2">
    <w:pPr>
      <w:pStyle w:val="Voettekst"/>
    </w:pPr>
  </w:p>
  <w:p w14:paraId="38BF5FCB" w14:textId="77777777" w:rsidR="005D3C44" w:rsidRDefault="00C371F2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0647F" w14:paraId="4798852D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20CAC2BE" w14:textId="77777777" w:rsidR="005D3C44" w:rsidRDefault="00C371F2" w:rsidP="00C26079">
          <w:r>
            <w:t>VERTROUWELIJK</w:t>
          </w:r>
        </w:p>
      </w:tc>
      <w:tc>
        <w:tcPr>
          <w:tcW w:w="2148" w:type="dxa"/>
        </w:tcPr>
        <w:p w14:paraId="1D9DBE41" w14:textId="77777777" w:rsidR="005D3C44" w:rsidRPr="00B74DD5" w:rsidRDefault="00C371F2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r>
            <w:t>12</w:t>
          </w:r>
        </w:p>
      </w:tc>
    </w:tr>
  </w:tbl>
  <w:p w14:paraId="4139E6B7" w14:textId="77777777" w:rsidR="005D3C44" w:rsidRDefault="00C371F2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0647F" w14:paraId="6035F2D8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554CC60" w14:textId="77777777" w:rsidR="005D3C44" w:rsidRDefault="00C371F2" w:rsidP="00C26079">
          <w:r>
            <w:t>VERTROUWELIJK</w:t>
          </w:r>
        </w:p>
      </w:tc>
      <w:tc>
        <w:tcPr>
          <w:tcW w:w="2148" w:type="dxa"/>
        </w:tcPr>
        <w:p w14:paraId="01316D2C" w14:textId="77777777" w:rsidR="005D3C44" w:rsidRPr="00B74DD5" w:rsidRDefault="00C371F2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r>
            <w:t>12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0647F" w14:paraId="15B61D28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20A981FF" w14:textId="77777777" w:rsidR="005D3C44" w:rsidRPr="00C12E90" w:rsidRDefault="00C371F2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21ECD50D" w14:textId="77777777" w:rsidR="005D3C44" w:rsidRPr="006B1455" w:rsidRDefault="00C371F2" w:rsidP="002E14E1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6B1455">
            <w:t xml:space="preserve"> van </w:t>
          </w:r>
          <w:r>
            <w:t>2</w:t>
          </w:r>
        </w:p>
      </w:tc>
    </w:tr>
  </w:tbl>
  <w:p w14:paraId="06893B4F" w14:textId="77777777" w:rsidR="005D3C44" w:rsidRPr="00BC3B53" w:rsidRDefault="00C371F2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4BED" w14:textId="77777777" w:rsidR="005D3C44" w:rsidRPr="00BC3B53" w:rsidRDefault="00C371F2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35B5" w14:textId="77777777" w:rsidR="00000000" w:rsidRDefault="00C371F2">
      <w:pPr>
        <w:spacing w:line="240" w:lineRule="auto"/>
      </w:pPr>
      <w:r>
        <w:separator/>
      </w:r>
    </w:p>
  </w:footnote>
  <w:footnote w:type="continuationSeparator" w:id="0">
    <w:p w14:paraId="500D2EB3" w14:textId="77777777" w:rsidR="00000000" w:rsidRDefault="00C371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6A33" w14:textId="77777777" w:rsidR="005D3C44" w:rsidRDefault="00C371F2">
    <w:pPr>
      <w:pStyle w:val="Koptekst"/>
    </w:pPr>
  </w:p>
  <w:p w14:paraId="5062D8BB" w14:textId="77777777" w:rsidR="005D3C44" w:rsidRDefault="00C371F2"/>
  <w:p w14:paraId="7B214C3B" w14:textId="77777777" w:rsidR="005D3C44" w:rsidRDefault="00C371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BC8A" w14:textId="77777777" w:rsidR="00C371F2" w:rsidRPr="00412B26" w:rsidRDefault="00C371F2" w:rsidP="00C371F2">
    <w:pPr>
      <w:adjustRightInd w:val="0"/>
      <w:spacing w:line="180" w:lineRule="exact"/>
      <w:rPr>
        <w:rStyle w:val="Huisstijl-Koptekst"/>
        <w:highlight w:val="yellow"/>
      </w:rPr>
    </w:pPr>
    <w:r w:rsidRPr="000117CD">
      <w:rPr>
        <w:rStyle w:val="Huisstijl-Koptekst"/>
      </w:rPr>
      <w:t xml:space="preserve">Bijlage </w:t>
    </w:r>
    <w:r>
      <w:rPr>
        <w:rStyle w:val="Huisstijl-Koptekst"/>
      </w:rPr>
      <w:t>9</w:t>
    </w:r>
    <w:r w:rsidRPr="000117CD">
      <w:rPr>
        <w:rStyle w:val="Huisstijl-Koptekst"/>
      </w:rPr>
      <w:t xml:space="preserve"> | </w:t>
    </w:r>
    <w:r>
      <w:rPr>
        <w:rStyle w:val="Huisstijl-Koptekst"/>
      </w:rPr>
      <w:t xml:space="preserve">Formele verklaring </w:t>
    </w:r>
    <w:proofErr w:type="spellStart"/>
    <w:r>
      <w:rPr>
        <w:rStyle w:val="Huisstijl-Koptekst"/>
      </w:rPr>
      <w:t>Vendor</w:t>
    </w:r>
    <w:proofErr w:type="spellEnd"/>
    <w:r w:rsidRPr="000117CD">
      <w:rPr>
        <w:rStyle w:val="Huisstijl-Koptekst"/>
      </w:rPr>
      <w:t xml:space="preserve"> | </w:t>
    </w:r>
    <w:r>
      <w:rPr>
        <w:rStyle w:val="Huisstijl-Koptekst"/>
      </w:rPr>
      <w:t>Broker Microsoft software en daaraan gerelateerde dienstverlening</w:t>
    </w:r>
    <w:r w:rsidRPr="000117CD">
      <w:rPr>
        <w:rStyle w:val="Huisstijl-Koptekst"/>
      </w:rPr>
      <w:t xml:space="preserve"> </w:t>
    </w:r>
    <w:r w:rsidRPr="00374B44">
      <w:rPr>
        <w:rStyle w:val="Huisstijl-Koptekst"/>
      </w:rPr>
      <w:t xml:space="preserve">| </w:t>
    </w:r>
    <w:r>
      <w:rPr>
        <w:rStyle w:val="Huisstijl-Koptekst"/>
      </w:rPr>
      <w:t>[datum]</w:t>
    </w:r>
  </w:p>
  <w:p w14:paraId="252DF22D" w14:textId="5CCF50EF" w:rsidR="005D3C44" w:rsidRPr="00C371F2" w:rsidRDefault="00C371F2" w:rsidP="00C371F2">
    <w:pPr>
      <w:pStyle w:val="Koptekst"/>
      <w:rPr>
        <w:rStyle w:val="Huisstijl-Koptekst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0303" w14:textId="5518C1F2" w:rsidR="00EC2CE7" w:rsidRPr="00412B26" w:rsidRDefault="00C371F2" w:rsidP="00644133">
    <w:pPr>
      <w:adjustRightInd w:val="0"/>
      <w:spacing w:line="180" w:lineRule="exact"/>
      <w:rPr>
        <w:rStyle w:val="Huisstijl-Koptekst"/>
        <w:highlight w:val="yellow"/>
      </w:rPr>
    </w:pPr>
    <w:r w:rsidRPr="000117CD">
      <w:rPr>
        <w:rStyle w:val="Huisstijl-Koptekst"/>
      </w:rPr>
      <w:t xml:space="preserve">Bijlage </w:t>
    </w:r>
    <w:r>
      <w:rPr>
        <w:rStyle w:val="Huisstijl-Koptekst"/>
      </w:rPr>
      <w:t>9</w:t>
    </w:r>
    <w:r w:rsidRPr="000117CD">
      <w:rPr>
        <w:rStyle w:val="Huisstijl-Koptekst"/>
      </w:rPr>
      <w:t xml:space="preserve"> | </w:t>
    </w:r>
    <w:r>
      <w:rPr>
        <w:rStyle w:val="Huisstijl-Koptekst"/>
      </w:rPr>
      <w:t xml:space="preserve">Formele verklaring </w:t>
    </w:r>
    <w:proofErr w:type="spellStart"/>
    <w:r>
      <w:rPr>
        <w:rStyle w:val="Huisstijl-Koptekst"/>
      </w:rPr>
      <w:t>Vendor</w:t>
    </w:r>
    <w:proofErr w:type="spellEnd"/>
    <w:r w:rsidRPr="000117CD">
      <w:rPr>
        <w:rStyle w:val="Huisstijl-Koptekst"/>
      </w:rPr>
      <w:t xml:space="preserve"> | </w:t>
    </w:r>
    <w:r>
      <w:rPr>
        <w:rStyle w:val="Huisstijl-Koptekst"/>
      </w:rPr>
      <w:t>Broker Microsoft software en daaraan gerelateerde dienstverlening</w:t>
    </w:r>
    <w:r w:rsidRPr="000117CD">
      <w:rPr>
        <w:rStyle w:val="Huisstijl-Koptekst"/>
      </w:rPr>
      <w:t xml:space="preserve"> </w:t>
    </w:r>
    <w:r w:rsidRPr="00374B44">
      <w:rPr>
        <w:rStyle w:val="Huisstijl-Koptekst"/>
      </w:rPr>
      <w:t xml:space="preserve">| </w:t>
    </w:r>
    <w:r>
      <w:rPr>
        <w:rStyle w:val="Huisstijl-Koptekst"/>
      </w:rPr>
      <w:t>[datum]</w:t>
    </w:r>
  </w:p>
  <w:p w14:paraId="74CC3373" w14:textId="77777777" w:rsidR="005D3C44" w:rsidRDefault="00C371F2" w:rsidP="006E263E"/>
  <w:p w14:paraId="58DEA6CE" w14:textId="77777777" w:rsidR="005D3C44" w:rsidRDefault="00C371F2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1DAE1D0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689C91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6A55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63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ECF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D054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62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2828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9E9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842121"/>
    <w:multiLevelType w:val="hybridMultilevel"/>
    <w:tmpl w:val="4B42AE76"/>
    <w:lvl w:ilvl="0" w:tplc="C2909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2EAC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24D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2E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21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DC77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828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0B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448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1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2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33CFD"/>
    <w:multiLevelType w:val="hybridMultilevel"/>
    <w:tmpl w:val="C77214E2"/>
    <w:lvl w:ilvl="0" w:tplc="F21814A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106E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AB2E7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408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08CE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BFC217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012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B8D9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67DCC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5" w15:restartNumberingAfterBreak="0">
    <w:nsid w:val="3BAE3D9D"/>
    <w:multiLevelType w:val="hybridMultilevel"/>
    <w:tmpl w:val="ED6CD154"/>
    <w:lvl w:ilvl="0" w:tplc="2190FB3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D96C81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A02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8400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F07E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8F9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49F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8A3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BEA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8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9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2" w15:restartNumberingAfterBreak="0">
    <w:nsid w:val="5C266751"/>
    <w:multiLevelType w:val="hybridMultilevel"/>
    <w:tmpl w:val="15469530"/>
    <w:lvl w:ilvl="0" w:tplc="80300E5C">
      <w:start w:val="1"/>
      <w:numFmt w:val="upperLetter"/>
      <w:lvlText w:val="%1."/>
      <w:lvlJc w:val="left"/>
      <w:pPr>
        <w:ind w:left="360" w:hanging="360"/>
      </w:pPr>
    </w:lvl>
    <w:lvl w:ilvl="1" w:tplc="1F1E3F0E" w:tentative="1">
      <w:start w:val="1"/>
      <w:numFmt w:val="lowerLetter"/>
      <w:lvlText w:val="%2."/>
      <w:lvlJc w:val="left"/>
      <w:pPr>
        <w:ind w:left="1080" w:hanging="360"/>
      </w:pPr>
    </w:lvl>
    <w:lvl w:ilvl="2" w:tplc="87E292DC" w:tentative="1">
      <w:start w:val="1"/>
      <w:numFmt w:val="lowerRoman"/>
      <w:lvlText w:val="%3."/>
      <w:lvlJc w:val="right"/>
      <w:pPr>
        <w:ind w:left="1800" w:hanging="180"/>
      </w:pPr>
    </w:lvl>
    <w:lvl w:ilvl="3" w:tplc="8066405E" w:tentative="1">
      <w:start w:val="1"/>
      <w:numFmt w:val="decimal"/>
      <w:lvlText w:val="%4."/>
      <w:lvlJc w:val="left"/>
      <w:pPr>
        <w:ind w:left="2520" w:hanging="360"/>
      </w:pPr>
    </w:lvl>
    <w:lvl w:ilvl="4" w:tplc="BE229640" w:tentative="1">
      <w:start w:val="1"/>
      <w:numFmt w:val="lowerLetter"/>
      <w:lvlText w:val="%5."/>
      <w:lvlJc w:val="left"/>
      <w:pPr>
        <w:ind w:left="3240" w:hanging="360"/>
      </w:pPr>
    </w:lvl>
    <w:lvl w:ilvl="5" w:tplc="C088D5A4" w:tentative="1">
      <w:start w:val="1"/>
      <w:numFmt w:val="lowerRoman"/>
      <w:lvlText w:val="%6."/>
      <w:lvlJc w:val="right"/>
      <w:pPr>
        <w:ind w:left="3960" w:hanging="180"/>
      </w:pPr>
    </w:lvl>
    <w:lvl w:ilvl="6" w:tplc="867A8112" w:tentative="1">
      <w:start w:val="1"/>
      <w:numFmt w:val="decimal"/>
      <w:lvlText w:val="%7."/>
      <w:lvlJc w:val="left"/>
      <w:pPr>
        <w:ind w:left="4680" w:hanging="360"/>
      </w:pPr>
    </w:lvl>
    <w:lvl w:ilvl="7" w:tplc="F6A01C46" w:tentative="1">
      <w:start w:val="1"/>
      <w:numFmt w:val="lowerLetter"/>
      <w:lvlText w:val="%8."/>
      <w:lvlJc w:val="left"/>
      <w:pPr>
        <w:ind w:left="5400" w:hanging="360"/>
      </w:pPr>
    </w:lvl>
    <w:lvl w:ilvl="8" w:tplc="09DCB54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4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6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8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0" w15:restartNumberingAfterBreak="0">
    <w:nsid w:val="7C42344B"/>
    <w:multiLevelType w:val="hybridMultilevel"/>
    <w:tmpl w:val="15469530"/>
    <w:lvl w:ilvl="0" w:tplc="761800A6">
      <w:start w:val="1"/>
      <w:numFmt w:val="upperLetter"/>
      <w:lvlText w:val="%1."/>
      <w:lvlJc w:val="left"/>
      <w:pPr>
        <w:ind w:left="360" w:hanging="360"/>
      </w:pPr>
    </w:lvl>
    <w:lvl w:ilvl="1" w:tplc="1B68D9D4" w:tentative="1">
      <w:start w:val="1"/>
      <w:numFmt w:val="lowerLetter"/>
      <w:lvlText w:val="%2."/>
      <w:lvlJc w:val="left"/>
      <w:pPr>
        <w:ind w:left="1080" w:hanging="360"/>
      </w:pPr>
    </w:lvl>
    <w:lvl w:ilvl="2" w:tplc="3E302EA4" w:tentative="1">
      <w:start w:val="1"/>
      <w:numFmt w:val="lowerRoman"/>
      <w:lvlText w:val="%3."/>
      <w:lvlJc w:val="right"/>
      <w:pPr>
        <w:ind w:left="1800" w:hanging="180"/>
      </w:pPr>
    </w:lvl>
    <w:lvl w:ilvl="3" w:tplc="A6908CF4" w:tentative="1">
      <w:start w:val="1"/>
      <w:numFmt w:val="decimal"/>
      <w:lvlText w:val="%4."/>
      <w:lvlJc w:val="left"/>
      <w:pPr>
        <w:ind w:left="2520" w:hanging="360"/>
      </w:pPr>
    </w:lvl>
    <w:lvl w:ilvl="4" w:tplc="E2FC998E" w:tentative="1">
      <w:start w:val="1"/>
      <w:numFmt w:val="lowerLetter"/>
      <w:lvlText w:val="%5."/>
      <w:lvlJc w:val="left"/>
      <w:pPr>
        <w:ind w:left="3240" w:hanging="360"/>
      </w:pPr>
    </w:lvl>
    <w:lvl w:ilvl="5" w:tplc="41F262FC" w:tentative="1">
      <w:start w:val="1"/>
      <w:numFmt w:val="lowerRoman"/>
      <w:lvlText w:val="%6."/>
      <w:lvlJc w:val="right"/>
      <w:pPr>
        <w:ind w:left="3960" w:hanging="180"/>
      </w:pPr>
    </w:lvl>
    <w:lvl w:ilvl="6" w:tplc="D57A6030" w:tentative="1">
      <w:start w:val="1"/>
      <w:numFmt w:val="decimal"/>
      <w:lvlText w:val="%7."/>
      <w:lvlJc w:val="left"/>
      <w:pPr>
        <w:ind w:left="4680" w:hanging="360"/>
      </w:pPr>
    </w:lvl>
    <w:lvl w:ilvl="7" w:tplc="7F823DBA" w:tentative="1">
      <w:start w:val="1"/>
      <w:numFmt w:val="lowerLetter"/>
      <w:lvlText w:val="%8."/>
      <w:lvlJc w:val="left"/>
      <w:pPr>
        <w:ind w:left="5400" w:hanging="360"/>
      </w:pPr>
    </w:lvl>
    <w:lvl w:ilvl="8" w:tplc="9B9AD22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6"/>
  </w:num>
  <w:num w:numId="16">
    <w:abstractNumId w:val="30"/>
  </w:num>
  <w:num w:numId="17">
    <w:abstractNumId w:val="14"/>
  </w:num>
  <w:num w:numId="18">
    <w:abstractNumId w:val="27"/>
  </w:num>
  <w:num w:numId="19">
    <w:abstractNumId w:val="29"/>
  </w:num>
  <w:num w:numId="20">
    <w:abstractNumId w:val="26"/>
  </w:num>
  <w:num w:numId="21">
    <w:abstractNumId w:val="33"/>
  </w:num>
  <w:num w:numId="22">
    <w:abstractNumId w:val="22"/>
  </w:num>
  <w:num w:numId="23">
    <w:abstractNumId w:val="16"/>
  </w:num>
  <w:num w:numId="24">
    <w:abstractNumId w:val="18"/>
  </w:num>
  <w:num w:numId="25">
    <w:abstractNumId w:val="28"/>
  </w:num>
  <w:num w:numId="26">
    <w:abstractNumId w:val="39"/>
  </w:num>
  <w:num w:numId="27">
    <w:abstractNumId w:val="35"/>
  </w:num>
  <w:num w:numId="28">
    <w:abstractNumId w:val="15"/>
  </w:num>
  <w:num w:numId="29">
    <w:abstractNumId w:val="34"/>
  </w:num>
  <w:num w:numId="30">
    <w:abstractNumId w:val="19"/>
  </w:num>
  <w:num w:numId="31">
    <w:abstractNumId w:val="41"/>
  </w:num>
  <w:num w:numId="32">
    <w:abstractNumId w:val="37"/>
  </w:num>
  <w:num w:numId="33">
    <w:abstractNumId w:val="24"/>
  </w:num>
  <w:num w:numId="34">
    <w:abstractNumId w:val="31"/>
  </w:num>
  <w:num w:numId="35">
    <w:abstractNumId w:val="21"/>
  </w:num>
  <w:num w:numId="36">
    <w:abstractNumId w:val="20"/>
  </w:num>
  <w:num w:numId="37">
    <w:abstractNumId w:val="12"/>
  </w:num>
  <w:num w:numId="38">
    <w:abstractNumId w:val="42"/>
  </w:num>
  <w:num w:numId="39">
    <w:abstractNumId w:val="23"/>
  </w:num>
  <w:num w:numId="40">
    <w:abstractNumId w:val="40"/>
  </w:num>
  <w:num w:numId="41">
    <w:abstractNumId w:val="32"/>
  </w:num>
  <w:num w:numId="42">
    <w:abstractNumId w:val="25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47F"/>
    <w:rsid w:val="0040647F"/>
    <w:rsid w:val="00C3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21609"/>
  <w15:docId w15:val="{8F6457FF-AD5D-4A72-8160-ABD79C2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371F2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uiPriority w:val="99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uiPriority w:val="59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dxa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qFormat/>
    <w:rsid w:val="006B375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6B375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B375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6B3759"/>
    <w:rPr>
      <w:rFonts w:ascii="Verdana" w:hAnsi="Verdana"/>
    </w:rPr>
  </w:style>
  <w:style w:type="paragraph" w:customStyle="1" w:styleId="Toelichting">
    <w:name w:val="Toelichting"/>
    <w:basedOn w:val="Standaard"/>
    <w:next w:val="Standaard"/>
    <w:rsid w:val="00081CB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081CB5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41E47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541E47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84185D"/>
    <w:rPr>
      <w:rFonts w:ascii="Verdana" w:hAnsi="Verdana"/>
      <w:sz w:val="18"/>
      <w:szCs w:val="24"/>
    </w:rPr>
  </w:style>
  <w:style w:type="paragraph" w:customStyle="1" w:styleId="witregel1">
    <w:name w:val="witregel1"/>
    <w:basedOn w:val="broodtekst"/>
    <w:rsid w:val="00647533"/>
    <w:pPr>
      <w:spacing w:line="90" w:lineRule="atLeast"/>
    </w:pPr>
    <w:rPr>
      <w:sz w:val="2"/>
    </w:rPr>
  </w:style>
  <w:style w:type="paragraph" w:customStyle="1" w:styleId="referentiekopjes">
    <w:name w:val="referentiekopjes"/>
    <w:basedOn w:val="broodtekst"/>
    <w:next w:val="Standaard"/>
    <w:rsid w:val="00647533"/>
    <w:pPr>
      <w:spacing w:line="180" w:lineRule="atLeast"/>
    </w:pPr>
    <w:rPr>
      <w:b/>
      <w:sz w:val="13"/>
    </w:rPr>
  </w:style>
  <w:style w:type="paragraph" w:styleId="Lijstalinea">
    <w:name w:val="List Paragraph"/>
    <w:basedOn w:val="Standaard"/>
    <w:uiPriority w:val="34"/>
    <w:qFormat/>
    <w:rsid w:val="00E627F4"/>
    <w:pPr>
      <w:ind w:left="720"/>
      <w:contextualSpacing/>
    </w:pPr>
  </w:style>
  <w:style w:type="paragraph" w:customStyle="1" w:styleId="Default">
    <w:name w:val="Default"/>
    <w:rsid w:val="009C69A5"/>
    <w:pPr>
      <w:autoSpaceDE w:val="0"/>
      <w:autoSpaceDN w:val="0"/>
      <w:adjustRightInd w:val="0"/>
    </w:pPr>
    <w:rPr>
      <w:rFonts w:ascii="Verdana" w:eastAsia="MS Mincho" w:hAnsi="Verdana" w:cs="Verdana"/>
      <w:color w:val="000000"/>
      <w:sz w:val="24"/>
      <w:szCs w:val="24"/>
    </w:rPr>
  </w:style>
  <w:style w:type="character" w:customStyle="1" w:styleId="broodtekstChar">
    <w:name w:val="broodtekst Char"/>
    <w:link w:val="broodtekst"/>
    <w:rsid w:val="00BF5BF4"/>
    <w:rPr>
      <w:rFonts w:ascii="Verdana" w:hAnsi="Verdana"/>
      <w:sz w:val="18"/>
      <w:szCs w:val="18"/>
    </w:rPr>
  </w:style>
  <w:style w:type="character" w:customStyle="1" w:styleId="KoptekstChar">
    <w:name w:val="Koptekst Char"/>
    <w:link w:val="Koptekst"/>
    <w:uiPriority w:val="99"/>
    <w:rsid w:val="00BF5BF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A9CCC-90DD-4883-AAA1-45EBAC55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Stuijvenberg, Natascha van</cp:lastModifiedBy>
  <cp:revision>1</cp:revision>
  <dcterms:created xsi:type="dcterms:W3CDTF">2022-03-21T14:51:00Z</dcterms:created>
  <dcterms:modified xsi:type="dcterms:W3CDTF">2022-03-21T14:56:00Z</dcterms:modified>
</cp:coreProperties>
</file>